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both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附件：领取招标文件登记表</w:t>
      </w:r>
      <w:bookmarkStart w:id="0" w:name="_GoBack"/>
      <w:bookmarkEnd w:id="0"/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339"/>
        <w:gridCol w:w="1674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  <w:lang w:eastAsia="zh-CN"/>
              </w:rPr>
              <w:t>2024年惠州市体育运动学校备战第十七届省运会器材采购项目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采购编号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  <w:lang w:eastAsia="zh-CN"/>
              </w:rPr>
              <w:t>HZGX-2024P059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招标代理机构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惠州公信项目管理有限公司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项目负责人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*投标单位名称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*地  址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*固  话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*供应商法定代表人或被授权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代表签字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 xml:space="preserve">法定代表人或被授权人                </w:t>
            </w:r>
          </w:p>
          <w:p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签名：                                 日  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*移动电话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传真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*邮箱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*所投包组号（有则填写，无则不填）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*领取招标文件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签  名：</w:t>
            </w:r>
          </w:p>
          <w:p>
            <w:pPr>
              <w:spacing w:line="360" w:lineRule="auto"/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8"/>
                <w:highlight w:val="none"/>
              </w:rPr>
              <w:t>备   注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3"/>
        <w:spacing w:line="357" w:lineRule="auto"/>
        <w:ind w:left="0" w:right="48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00000000"/>
    <w:rsid w:val="01872748"/>
    <w:rsid w:val="072E6CF9"/>
    <w:rsid w:val="26B66697"/>
    <w:rsid w:val="32C86776"/>
    <w:rsid w:val="348F2820"/>
    <w:rsid w:val="3A685AA2"/>
    <w:rsid w:val="40420B44"/>
    <w:rsid w:val="54545035"/>
    <w:rsid w:val="58CE6FC1"/>
    <w:rsid w:val="60021117"/>
    <w:rsid w:val="60A2672C"/>
    <w:rsid w:val="707F6CF4"/>
    <w:rsid w:val="754601B3"/>
    <w:rsid w:val="7F3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3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183</Characters>
  <Lines>0</Lines>
  <Paragraphs>0</Paragraphs>
  <TotalTime>0</TotalTime>
  <ScaleCrop>false</ScaleCrop>
  <LinksUpToDate>false</LinksUpToDate>
  <CharactersWithSpaces>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2023-06-19T01:49:00Z</dcterms:created>
  <dc:creator>WIN10</dc:creator>
  <cp:lastModifiedBy>huanhuan</cp:lastModifiedBy>
  <dcterms:modified xsi:type="dcterms:W3CDTF">2024-08-16T09:31:21Z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128E6D597C7140E09702862520AE2337_12</vt:lpwstr>
  </property>
</Properties>
</file>